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FD" w:rsidRDefault="00876DFD" w:rsidP="00876DFD">
      <w:pPr>
        <w:jc w:val="center"/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3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DFD" w:rsidRDefault="00876DFD" w:rsidP="00876DFD">
      <w:pPr>
        <w:jc w:val="center"/>
      </w:pPr>
    </w:p>
    <w:p w:rsidR="00876DFD" w:rsidRDefault="00876DFD" w:rsidP="00876DFD">
      <w:pPr>
        <w:jc w:val="center"/>
        <w:rPr>
          <w:b/>
          <w:bCs/>
        </w:rPr>
      </w:pPr>
      <w:r>
        <w:rPr>
          <w:b/>
          <w:bCs/>
        </w:rPr>
        <w:t>АДМИНИСТРАЦИЯ АРХАНГЕЛЬСКОГО СЕЛЬСКОГО ПОСЕЛЕНИЯ</w:t>
      </w:r>
    </w:p>
    <w:p w:rsidR="00876DFD" w:rsidRDefault="00876DFD" w:rsidP="00876DF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РАЙОНА ЧЕЛЯБИНСКОЙ ОБЛАСТИ</w:t>
      </w:r>
    </w:p>
    <w:p w:rsidR="00876DFD" w:rsidRDefault="00876DFD" w:rsidP="00876DFD">
      <w:pPr>
        <w:pBdr>
          <w:bottom w:val="single" w:sz="12" w:space="1" w:color="auto"/>
        </w:pBdr>
        <w:jc w:val="center"/>
        <w:rPr>
          <w:b/>
          <w:bCs/>
        </w:rPr>
      </w:pPr>
    </w:p>
    <w:p w:rsidR="00876DFD" w:rsidRPr="007F6AC7" w:rsidRDefault="00876DFD" w:rsidP="00876DFD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 w:rsidRPr="007F6AC7">
        <w:rPr>
          <w:b/>
          <w:bCs/>
        </w:rPr>
        <w:t>П</w:t>
      </w:r>
      <w:proofErr w:type="gramEnd"/>
      <w:r w:rsidRPr="007F6AC7">
        <w:rPr>
          <w:b/>
          <w:bCs/>
        </w:rPr>
        <w:t xml:space="preserve"> О С Т А Н О В Л Е Н И Е</w:t>
      </w:r>
    </w:p>
    <w:p w:rsidR="00876DFD" w:rsidRDefault="00876DFD" w:rsidP="00876DFD">
      <w:pPr>
        <w:pBdr>
          <w:bottom w:val="single" w:sz="12" w:space="1" w:color="auto"/>
        </w:pBdr>
        <w:jc w:val="center"/>
        <w:rPr>
          <w:b/>
          <w:bCs/>
        </w:rPr>
      </w:pPr>
    </w:p>
    <w:p w:rsidR="00876DFD" w:rsidRDefault="00876DFD" w:rsidP="00876DFD">
      <w:pPr>
        <w:jc w:val="center"/>
        <w:rPr>
          <w:sz w:val="22"/>
          <w:szCs w:val="22"/>
        </w:rPr>
      </w:pPr>
    </w:p>
    <w:p w:rsidR="00876DFD" w:rsidRDefault="00876DFD" w:rsidP="00876DFD">
      <w:pPr>
        <w:ind w:firstLine="0"/>
      </w:pPr>
    </w:p>
    <w:p w:rsidR="00876DFD" w:rsidRPr="00950288" w:rsidRDefault="00876DFD" w:rsidP="00876DFD">
      <w:pPr>
        <w:rPr>
          <w:sz w:val="28"/>
        </w:rPr>
      </w:pPr>
      <w:r w:rsidRPr="00950288">
        <w:rPr>
          <w:sz w:val="28"/>
        </w:rPr>
        <w:t xml:space="preserve">от </w:t>
      </w:r>
      <w:r w:rsidR="00950288">
        <w:rPr>
          <w:sz w:val="28"/>
        </w:rPr>
        <w:t>15 мая 2014года  № 24</w:t>
      </w:r>
    </w:p>
    <w:p w:rsidR="00876DFD" w:rsidRPr="00950288" w:rsidRDefault="00876DFD" w:rsidP="00876DFD">
      <w:pPr>
        <w:rPr>
          <w:sz w:val="28"/>
        </w:rPr>
      </w:pPr>
      <w:r w:rsidRPr="00950288">
        <w:rPr>
          <w:sz w:val="28"/>
        </w:rPr>
        <w:t>с</w:t>
      </w:r>
      <w:proofErr w:type="gramStart"/>
      <w:r w:rsidRPr="00950288">
        <w:rPr>
          <w:sz w:val="28"/>
        </w:rPr>
        <w:t>.А</w:t>
      </w:r>
      <w:proofErr w:type="gramEnd"/>
      <w:r w:rsidRPr="00950288">
        <w:rPr>
          <w:sz w:val="28"/>
        </w:rPr>
        <w:t>рхангельское</w:t>
      </w:r>
    </w:p>
    <w:p w:rsidR="008646B1" w:rsidRPr="008646B1" w:rsidRDefault="008646B1" w:rsidP="008646B1">
      <w:pPr>
        <w:spacing w:before="0"/>
        <w:rPr>
          <w:sz w:val="28"/>
          <w:szCs w:val="28"/>
        </w:rPr>
      </w:pPr>
    </w:p>
    <w:p w:rsidR="00950288" w:rsidRPr="00272F23" w:rsidRDefault="00950288" w:rsidP="00950288">
      <w:pPr>
        <w:ind w:right="4533" w:firstLine="0"/>
        <w:rPr>
          <w:bCs/>
          <w:sz w:val="28"/>
          <w:szCs w:val="28"/>
        </w:rPr>
      </w:pPr>
      <w:r w:rsidRPr="00272F2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Порядке уведомления </w:t>
      </w:r>
      <w:r w:rsidRPr="00272F23">
        <w:rPr>
          <w:bCs/>
          <w:sz w:val="28"/>
          <w:szCs w:val="28"/>
        </w:rPr>
        <w:t xml:space="preserve">муниципальными служащими </w:t>
      </w:r>
      <w:r>
        <w:rPr>
          <w:bCs/>
          <w:sz w:val="28"/>
          <w:szCs w:val="28"/>
        </w:rPr>
        <w:t xml:space="preserve">администрации Архангельского сельского поселения </w:t>
      </w:r>
      <w:r w:rsidRPr="00272F23">
        <w:rPr>
          <w:bCs/>
          <w:sz w:val="28"/>
          <w:szCs w:val="28"/>
        </w:rPr>
        <w:t>представителя нанимателя (работодателя) о намерении выполнять иную оплачиваемую работу</w:t>
      </w:r>
    </w:p>
    <w:p w:rsidR="008646B1" w:rsidRPr="008646B1" w:rsidRDefault="008646B1" w:rsidP="008646B1">
      <w:pPr>
        <w:spacing w:before="0"/>
        <w:rPr>
          <w:sz w:val="28"/>
          <w:szCs w:val="28"/>
        </w:rPr>
      </w:pPr>
    </w:p>
    <w:p w:rsidR="00950288" w:rsidRPr="00272F23" w:rsidRDefault="00950288" w:rsidP="00950288">
      <w:pPr>
        <w:ind w:firstLine="708"/>
        <w:jc w:val="both"/>
        <w:rPr>
          <w:color w:val="000000" w:themeColor="text1"/>
          <w:sz w:val="28"/>
          <w:szCs w:val="28"/>
        </w:rPr>
      </w:pPr>
      <w:r w:rsidRPr="00272F23">
        <w:rPr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272F23">
          <w:rPr>
            <w:color w:val="000000" w:themeColor="text1"/>
            <w:sz w:val="28"/>
            <w:szCs w:val="28"/>
          </w:rPr>
          <w:t>пунктом 2 статьи 1</w:t>
        </w:r>
      </w:hyperlink>
      <w:r w:rsidRPr="00272F23">
        <w:rPr>
          <w:color w:val="000000" w:themeColor="text1"/>
          <w:sz w:val="28"/>
          <w:szCs w:val="28"/>
        </w:rPr>
        <w:t xml:space="preserve">1 Федерального закона "О муниципальной службе в  Российской Федерации" и в целях реализации Федерального </w:t>
      </w:r>
      <w:hyperlink r:id="rId8" w:history="1">
        <w:r w:rsidRPr="00272F23">
          <w:rPr>
            <w:color w:val="000000" w:themeColor="text1"/>
            <w:sz w:val="28"/>
            <w:szCs w:val="28"/>
          </w:rPr>
          <w:t>закона</w:t>
        </w:r>
      </w:hyperlink>
      <w:r w:rsidRPr="00272F23">
        <w:rPr>
          <w:color w:val="000000" w:themeColor="text1"/>
          <w:sz w:val="28"/>
          <w:szCs w:val="28"/>
        </w:rPr>
        <w:t xml:space="preserve"> "О противодействии коррупции"</w:t>
      </w:r>
      <w:r>
        <w:rPr>
          <w:color w:val="000000" w:themeColor="text1"/>
          <w:sz w:val="28"/>
          <w:szCs w:val="28"/>
        </w:rPr>
        <w:t>, администрация Сосновского муниципального района,</w:t>
      </w:r>
    </w:p>
    <w:p w:rsidR="00950288" w:rsidRPr="00272F23" w:rsidRDefault="00950288" w:rsidP="009502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72F23">
        <w:rPr>
          <w:sz w:val="28"/>
          <w:szCs w:val="28"/>
        </w:rPr>
        <w:t>:</w:t>
      </w:r>
    </w:p>
    <w:p w:rsidR="00950288" w:rsidRPr="00272F23" w:rsidRDefault="00950288" w:rsidP="00950288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1. Утвердить </w:t>
      </w:r>
      <w:r w:rsidRPr="00272F23">
        <w:rPr>
          <w:color w:val="000000" w:themeColor="text1"/>
          <w:sz w:val="28"/>
          <w:szCs w:val="28"/>
        </w:rPr>
        <w:t xml:space="preserve">прилагаемый </w:t>
      </w:r>
      <w:hyperlink w:anchor="Par51" w:history="1">
        <w:r w:rsidRPr="00272F23">
          <w:rPr>
            <w:color w:val="000000" w:themeColor="text1"/>
            <w:sz w:val="28"/>
            <w:szCs w:val="28"/>
          </w:rPr>
          <w:t>Порядок</w:t>
        </w:r>
      </w:hyperlink>
      <w:r w:rsidRPr="00272F23">
        <w:rPr>
          <w:sz w:val="28"/>
          <w:szCs w:val="28"/>
        </w:rPr>
        <w:t xml:space="preserve"> уведомления </w:t>
      </w:r>
      <w:r>
        <w:rPr>
          <w:sz w:val="28"/>
          <w:szCs w:val="28"/>
        </w:rPr>
        <w:t xml:space="preserve">муниципальными служащими </w:t>
      </w:r>
      <w:r w:rsidR="00C91482">
        <w:rPr>
          <w:sz w:val="28"/>
          <w:szCs w:val="28"/>
        </w:rPr>
        <w:t xml:space="preserve">администрации Архангельского сельского поселения </w:t>
      </w:r>
      <w:r>
        <w:rPr>
          <w:sz w:val="28"/>
          <w:szCs w:val="28"/>
        </w:rPr>
        <w:t>Сосновского муниципального района</w:t>
      </w:r>
      <w:r w:rsidRPr="00272F23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работу.</w:t>
      </w:r>
    </w:p>
    <w:p w:rsidR="00950288" w:rsidRPr="00272F23" w:rsidRDefault="00950288" w:rsidP="00950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2F23">
        <w:rPr>
          <w:sz w:val="28"/>
          <w:szCs w:val="28"/>
        </w:rPr>
        <w:t xml:space="preserve">. </w:t>
      </w:r>
      <w:r w:rsidR="00C91482">
        <w:rPr>
          <w:sz w:val="28"/>
          <w:szCs w:val="28"/>
        </w:rPr>
        <w:t>Специалисту администрации:</w:t>
      </w:r>
    </w:p>
    <w:p w:rsidR="00950288" w:rsidRDefault="00950288" w:rsidP="00950288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довести до сведения </w:t>
      </w:r>
      <w:r>
        <w:rPr>
          <w:sz w:val="28"/>
          <w:szCs w:val="28"/>
        </w:rPr>
        <w:t>муниципальных служащих</w:t>
      </w:r>
      <w:r w:rsidRPr="00272F23">
        <w:rPr>
          <w:sz w:val="28"/>
          <w:szCs w:val="28"/>
        </w:rPr>
        <w:t xml:space="preserve"> персонально под роспись </w:t>
      </w:r>
      <w:hyperlink w:anchor="Par51" w:history="1">
        <w:r w:rsidRPr="000E0E14">
          <w:rPr>
            <w:color w:val="000000" w:themeColor="text1"/>
            <w:sz w:val="28"/>
            <w:szCs w:val="28"/>
          </w:rPr>
          <w:t>Порядок</w:t>
        </w:r>
      </w:hyperlink>
      <w:r w:rsidRPr="000E0E14">
        <w:rPr>
          <w:color w:val="000000" w:themeColor="text1"/>
          <w:sz w:val="28"/>
          <w:szCs w:val="28"/>
        </w:rPr>
        <w:t xml:space="preserve"> уведомления </w:t>
      </w:r>
      <w:r>
        <w:rPr>
          <w:color w:val="000000" w:themeColor="text1"/>
          <w:sz w:val="28"/>
          <w:szCs w:val="28"/>
        </w:rPr>
        <w:t>муниципальными служащими</w:t>
      </w:r>
      <w:r w:rsidRPr="00272F23">
        <w:rPr>
          <w:sz w:val="28"/>
          <w:szCs w:val="28"/>
        </w:rPr>
        <w:t xml:space="preserve"> представителя нанимателя (работодателя) о намерении вып</w:t>
      </w:r>
      <w:r>
        <w:rPr>
          <w:sz w:val="28"/>
          <w:szCs w:val="28"/>
        </w:rPr>
        <w:t>олнять иную оплачиваемую работу,</w:t>
      </w:r>
    </w:p>
    <w:p w:rsidR="00950288" w:rsidRPr="00272F23" w:rsidRDefault="00950288" w:rsidP="00950288">
      <w:pPr>
        <w:ind w:firstLine="708"/>
        <w:jc w:val="both"/>
        <w:rPr>
          <w:sz w:val="28"/>
          <w:szCs w:val="28"/>
        </w:rPr>
      </w:pPr>
      <w:r w:rsidRPr="00DE36BF">
        <w:rPr>
          <w:sz w:val="28"/>
          <w:szCs w:val="28"/>
        </w:rPr>
        <w:t xml:space="preserve">при назначении на должности муниципальной службы </w:t>
      </w:r>
      <w:r>
        <w:rPr>
          <w:sz w:val="28"/>
          <w:szCs w:val="28"/>
        </w:rPr>
        <w:t>знакомить муниципальных служащих под роспись с настоящим Порядком.</w:t>
      </w:r>
    </w:p>
    <w:p w:rsidR="00950288" w:rsidRPr="00272F23" w:rsidRDefault="00950288" w:rsidP="00950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72F23">
        <w:rPr>
          <w:sz w:val="28"/>
          <w:szCs w:val="28"/>
        </w:rPr>
        <w:t xml:space="preserve">Организацию выполнения настоящего постановления возложить на </w:t>
      </w:r>
      <w:r w:rsidR="00621CB4">
        <w:rPr>
          <w:sz w:val="28"/>
          <w:szCs w:val="28"/>
        </w:rPr>
        <w:t>специалиста администрации</w:t>
      </w:r>
      <w:r>
        <w:rPr>
          <w:sz w:val="28"/>
          <w:szCs w:val="28"/>
        </w:rPr>
        <w:t>.</w:t>
      </w:r>
    </w:p>
    <w:p w:rsidR="008646B1" w:rsidRDefault="008646B1" w:rsidP="00950288">
      <w:pPr>
        <w:pStyle w:val="a3"/>
        <w:spacing w:before="0" w:after="0"/>
        <w:jc w:val="both"/>
        <w:rPr>
          <w:sz w:val="28"/>
          <w:szCs w:val="28"/>
        </w:rPr>
      </w:pPr>
    </w:p>
    <w:p w:rsidR="00F2531F" w:rsidRPr="008646B1" w:rsidRDefault="00F2531F" w:rsidP="00950288">
      <w:pPr>
        <w:pStyle w:val="a3"/>
        <w:spacing w:before="0" w:after="0"/>
        <w:jc w:val="both"/>
        <w:rPr>
          <w:sz w:val="28"/>
          <w:szCs w:val="28"/>
        </w:rPr>
      </w:pPr>
    </w:p>
    <w:p w:rsidR="008646B1" w:rsidRPr="008646B1" w:rsidRDefault="008646B1" w:rsidP="008646B1">
      <w:pPr>
        <w:pStyle w:val="a5"/>
        <w:ind w:firstLine="708"/>
        <w:jc w:val="both"/>
        <w:rPr>
          <w:sz w:val="28"/>
          <w:szCs w:val="28"/>
        </w:rPr>
      </w:pPr>
    </w:p>
    <w:p w:rsidR="008646B1" w:rsidRPr="008646B1" w:rsidRDefault="008646B1" w:rsidP="008646B1">
      <w:pPr>
        <w:spacing w:before="0"/>
        <w:ind w:firstLine="0"/>
        <w:rPr>
          <w:sz w:val="28"/>
          <w:szCs w:val="28"/>
        </w:rPr>
      </w:pPr>
      <w:r w:rsidRPr="008646B1">
        <w:rPr>
          <w:sz w:val="28"/>
          <w:szCs w:val="28"/>
        </w:rPr>
        <w:t xml:space="preserve">Глава </w:t>
      </w:r>
      <w:r w:rsidR="00BB1DE1">
        <w:rPr>
          <w:sz w:val="28"/>
          <w:szCs w:val="28"/>
        </w:rPr>
        <w:t>Архангельского</w:t>
      </w:r>
      <w:r w:rsidRPr="008646B1">
        <w:rPr>
          <w:sz w:val="28"/>
          <w:szCs w:val="28"/>
        </w:rPr>
        <w:t xml:space="preserve"> </w:t>
      </w:r>
    </w:p>
    <w:p w:rsidR="008646B1" w:rsidRPr="008646B1" w:rsidRDefault="008646B1" w:rsidP="008646B1">
      <w:pPr>
        <w:spacing w:before="0"/>
        <w:ind w:firstLine="0"/>
        <w:rPr>
          <w:sz w:val="28"/>
          <w:szCs w:val="28"/>
        </w:rPr>
      </w:pPr>
      <w:r w:rsidRPr="008646B1">
        <w:rPr>
          <w:sz w:val="28"/>
          <w:szCs w:val="28"/>
        </w:rPr>
        <w:t>сельского поселения</w:t>
      </w:r>
      <w:r w:rsidRPr="008646B1">
        <w:rPr>
          <w:sz w:val="28"/>
          <w:szCs w:val="28"/>
        </w:rPr>
        <w:tab/>
      </w:r>
      <w:r w:rsidRPr="008646B1">
        <w:rPr>
          <w:sz w:val="28"/>
          <w:szCs w:val="28"/>
        </w:rPr>
        <w:tab/>
      </w:r>
      <w:r w:rsidR="00BB1DE1">
        <w:rPr>
          <w:sz w:val="28"/>
          <w:szCs w:val="28"/>
        </w:rPr>
        <w:t xml:space="preserve">                                                П.В.Тарасов</w:t>
      </w:r>
    </w:p>
    <w:p w:rsidR="00E4174E" w:rsidRDefault="00E4174E">
      <w:pPr>
        <w:rPr>
          <w:sz w:val="28"/>
          <w:szCs w:val="28"/>
        </w:rPr>
      </w:pPr>
    </w:p>
    <w:p w:rsidR="00D046DA" w:rsidRDefault="00D046DA">
      <w:pPr>
        <w:rPr>
          <w:sz w:val="28"/>
          <w:szCs w:val="28"/>
        </w:rPr>
      </w:pPr>
    </w:p>
    <w:p w:rsidR="00F2531F" w:rsidRDefault="00F2531F" w:rsidP="00F2531F">
      <w:pPr>
        <w:ind w:left="5387" w:firstLine="0"/>
        <w:rPr>
          <w:sz w:val="28"/>
          <w:szCs w:val="28"/>
        </w:rPr>
      </w:pPr>
    </w:p>
    <w:p w:rsidR="00D046DA" w:rsidRDefault="00D046DA" w:rsidP="00F2531F">
      <w:pPr>
        <w:ind w:left="5387" w:firstLine="0"/>
        <w:rPr>
          <w:sz w:val="28"/>
          <w:szCs w:val="28"/>
        </w:rPr>
      </w:pPr>
      <w:r w:rsidRPr="009638B4">
        <w:rPr>
          <w:sz w:val="28"/>
          <w:szCs w:val="28"/>
        </w:rPr>
        <w:lastRenderedPageBreak/>
        <w:t xml:space="preserve">Приложение  </w:t>
      </w:r>
    </w:p>
    <w:p w:rsidR="00D046DA" w:rsidRDefault="00D046DA" w:rsidP="00F2531F">
      <w:pPr>
        <w:ind w:left="5387" w:firstLine="0"/>
        <w:rPr>
          <w:sz w:val="28"/>
          <w:szCs w:val="28"/>
        </w:rPr>
      </w:pPr>
      <w:r w:rsidRPr="009638B4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Главы </w:t>
      </w:r>
    </w:p>
    <w:p w:rsidR="00D046DA" w:rsidRDefault="00876DFD" w:rsidP="00F2531F">
      <w:pPr>
        <w:ind w:left="5387" w:firstLine="0"/>
        <w:rPr>
          <w:sz w:val="28"/>
          <w:szCs w:val="28"/>
        </w:rPr>
      </w:pPr>
      <w:r>
        <w:rPr>
          <w:sz w:val="28"/>
          <w:szCs w:val="28"/>
        </w:rPr>
        <w:t xml:space="preserve">Архангельского </w:t>
      </w:r>
      <w:r w:rsidR="00D046DA" w:rsidRPr="009638B4">
        <w:rPr>
          <w:sz w:val="28"/>
          <w:szCs w:val="28"/>
        </w:rPr>
        <w:t xml:space="preserve"> сельского поселения </w:t>
      </w:r>
      <w:r w:rsidR="00F2531F">
        <w:rPr>
          <w:sz w:val="28"/>
          <w:szCs w:val="28"/>
        </w:rPr>
        <w:t>от 15.05.2014г. № 24</w:t>
      </w:r>
    </w:p>
    <w:p w:rsidR="00F2531F" w:rsidRDefault="00F2531F" w:rsidP="00F2531F">
      <w:pPr>
        <w:ind w:left="5387" w:firstLine="0"/>
        <w:rPr>
          <w:sz w:val="28"/>
          <w:szCs w:val="28"/>
        </w:rPr>
      </w:pPr>
    </w:p>
    <w:p w:rsidR="00F2531F" w:rsidRDefault="00F2531F" w:rsidP="00F2531F">
      <w:pPr>
        <w:rPr>
          <w:sz w:val="28"/>
          <w:szCs w:val="28"/>
        </w:rPr>
      </w:pPr>
    </w:p>
    <w:p w:rsidR="00F2531F" w:rsidRDefault="00F2531F" w:rsidP="00F2531F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уведомления муниципальными служащими администрации Архангельского сельского поселения представителя нанимателя (работодателя) о намерении выполнять иную оплачиваемую работу</w:t>
      </w:r>
    </w:p>
    <w:p w:rsidR="00F2531F" w:rsidRDefault="00F2531F" w:rsidP="00F2531F">
      <w:pPr>
        <w:tabs>
          <w:tab w:val="left" w:pos="3825"/>
        </w:tabs>
        <w:jc w:val="center"/>
        <w:rPr>
          <w:sz w:val="28"/>
          <w:szCs w:val="28"/>
        </w:rPr>
      </w:pP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1. </w:t>
      </w:r>
      <w:proofErr w:type="gramStart"/>
      <w:r w:rsidRPr="00272F23">
        <w:rPr>
          <w:sz w:val="28"/>
          <w:szCs w:val="28"/>
        </w:rPr>
        <w:t xml:space="preserve">Настоящий Порядок уведомления </w:t>
      </w:r>
      <w:r w:rsidRPr="00236E0F"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>Архангельского сельского поселения</w:t>
      </w:r>
      <w:r w:rsidRPr="00236E0F">
        <w:rPr>
          <w:sz w:val="28"/>
          <w:szCs w:val="28"/>
        </w:rPr>
        <w:t xml:space="preserve"> Сосновского муниципального района</w:t>
      </w:r>
      <w:r w:rsidRPr="00272F23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 (далее именуется - Порядок) разработан в целях реализации законодательства о </w:t>
      </w:r>
      <w:r>
        <w:rPr>
          <w:sz w:val="28"/>
          <w:szCs w:val="28"/>
        </w:rPr>
        <w:t>муниципальной службе</w:t>
      </w:r>
      <w:r w:rsidRPr="00272F23">
        <w:rPr>
          <w:sz w:val="28"/>
          <w:szCs w:val="28"/>
        </w:rPr>
        <w:t xml:space="preserve"> и устанавливает процедуру уведомления </w:t>
      </w:r>
      <w:r w:rsidRPr="00236E0F"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администрации Архангельского сельского поселения </w:t>
      </w:r>
      <w:r w:rsidRPr="00236E0F">
        <w:rPr>
          <w:sz w:val="28"/>
          <w:szCs w:val="28"/>
        </w:rPr>
        <w:t xml:space="preserve">Сосновского муниципального района </w:t>
      </w:r>
      <w:r w:rsidRPr="00272F23">
        <w:rPr>
          <w:sz w:val="28"/>
          <w:szCs w:val="28"/>
        </w:rPr>
        <w:t xml:space="preserve">(далее именуются - </w:t>
      </w:r>
      <w:r>
        <w:rPr>
          <w:sz w:val="28"/>
          <w:szCs w:val="28"/>
        </w:rPr>
        <w:t>муниципальные</w:t>
      </w:r>
      <w:r w:rsidRPr="00272F23">
        <w:rPr>
          <w:sz w:val="28"/>
          <w:szCs w:val="28"/>
        </w:rPr>
        <w:t xml:space="preserve"> служащие) о намерении выполнять иную оплачиваемую работу, а также форму, содержание и порядок</w:t>
      </w:r>
      <w:proofErr w:type="gramEnd"/>
      <w:r w:rsidRPr="00272F23">
        <w:rPr>
          <w:sz w:val="28"/>
          <w:szCs w:val="28"/>
        </w:rPr>
        <w:t xml:space="preserve"> регистрации уведомлений.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236E0F">
        <w:rPr>
          <w:sz w:val="28"/>
          <w:szCs w:val="28"/>
        </w:rPr>
        <w:t>униципальные служащие</w:t>
      </w:r>
      <w:r w:rsidRPr="00272F23">
        <w:rPr>
          <w:sz w:val="28"/>
          <w:szCs w:val="28"/>
        </w:rPr>
        <w:t xml:space="preserve"> уведомляют о намерении выпо</w:t>
      </w:r>
      <w:bookmarkStart w:id="0" w:name="_GoBack"/>
      <w:bookmarkEnd w:id="0"/>
      <w:r w:rsidRPr="00272F23">
        <w:rPr>
          <w:sz w:val="28"/>
          <w:szCs w:val="28"/>
        </w:rPr>
        <w:t>лнять иную оплачиваемую работу до начала выполнения данной работы.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36E0F">
        <w:rPr>
          <w:color w:val="000000" w:themeColor="text1"/>
          <w:sz w:val="28"/>
          <w:szCs w:val="28"/>
        </w:rPr>
        <w:t xml:space="preserve">3. </w:t>
      </w:r>
      <w:hyperlink w:anchor="Par113" w:history="1">
        <w:r w:rsidRPr="00236E0F">
          <w:rPr>
            <w:color w:val="000000" w:themeColor="text1"/>
            <w:sz w:val="28"/>
            <w:szCs w:val="28"/>
          </w:rPr>
          <w:t>Уведомление</w:t>
        </w:r>
      </w:hyperlink>
      <w:r w:rsidRPr="00236E0F">
        <w:rPr>
          <w:color w:val="000000" w:themeColor="text1"/>
          <w:sz w:val="28"/>
          <w:szCs w:val="28"/>
        </w:rPr>
        <w:t xml:space="preserve"> </w:t>
      </w:r>
      <w:r w:rsidRPr="00272F23">
        <w:rPr>
          <w:sz w:val="28"/>
          <w:szCs w:val="28"/>
        </w:rPr>
        <w:t xml:space="preserve">представителя нанимателя (работодателя) о намерении выполнять иную оплачиваемую работу (далее именуется - уведомление) составляется </w:t>
      </w:r>
      <w:r w:rsidRPr="00236E0F">
        <w:rPr>
          <w:sz w:val="28"/>
          <w:szCs w:val="28"/>
        </w:rPr>
        <w:t>муниципальны</w:t>
      </w:r>
      <w:r>
        <w:rPr>
          <w:sz w:val="28"/>
          <w:szCs w:val="28"/>
        </w:rPr>
        <w:t>м служащим</w:t>
      </w:r>
      <w:r w:rsidRPr="00236E0F"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>по форме согласно приложению 1 к настоящему Порядку.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4. Каждый случай предполагаемых изменений (дополнений) вида деятельности, характера, места или условий работы, выполняемой </w:t>
      </w:r>
      <w:r>
        <w:rPr>
          <w:sz w:val="28"/>
          <w:szCs w:val="28"/>
        </w:rPr>
        <w:t xml:space="preserve">муниципальным </w:t>
      </w:r>
      <w:r w:rsidRPr="00272F23">
        <w:rPr>
          <w:sz w:val="28"/>
          <w:szCs w:val="28"/>
        </w:rPr>
        <w:t>служащим, требует отдельного уведомления и рассмотрения.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5. </w:t>
      </w:r>
      <w:r>
        <w:rPr>
          <w:sz w:val="28"/>
          <w:szCs w:val="28"/>
        </w:rPr>
        <w:t>Муниципальные</w:t>
      </w:r>
      <w:r w:rsidRPr="00272F23">
        <w:rPr>
          <w:sz w:val="28"/>
          <w:szCs w:val="28"/>
        </w:rPr>
        <w:t xml:space="preserve"> служащие направляют уведомления для регистрации в </w:t>
      </w:r>
      <w:r>
        <w:rPr>
          <w:sz w:val="28"/>
          <w:szCs w:val="28"/>
        </w:rPr>
        <w:t>администрацию Архангельского сельского поселения</w:t>
      </w:r>
      <w:r w:rsidRPr="00272F23">
        <w:rPr>
          <w:sz w:val="28"/>
          <w:szCs w:val="28"/>
        </w:rPr>
        <w:t>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2F23">
        <w:rPr>
          <w:sz w:val="28"/>
          <w:szCs w:val="28"/>
        </w:rPr>
        <w:t xml:space="preserve">. Уведомление </w:t>
      </w:r>
      <w:r>
        <w:rPr>
          <w:sz w:val="28"/>
          <w:szCs w:val="28"/>
        </w:rPr>
        <w:t>муниципальными</w:t>
      </w:r>
      <w:r w:rsidRPr="00272F23">
        <w:rPr>
          <w:sz w:val="28"/>
          <w:szCs w:val="28"/>
        </w:rPr>
        <w:t xml:space="preserve"> служащими представителя нанимателя (работодателя) о намерении выполнять иную оплачиваемую работу является служебной информацией ограниченного распространения.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72F23">
        <w:rPr>
          <w:sz w:val="28"/>
          <w:szCs w:val="28"/>
        </w:rPr>
        <w:t xml:space="preserve">. Регистрация уведомлений осуществляется уполномоченным сотрудником в день их поступления </w:t>
      </w:r>
      <w:r w:rsidRPr="00236E0F">
        <w:rPr>
          <w:color w:val="000000" w:themeColor="text1"/>
          <w:sz w:val="28"/>
          <w:szCs w:val="28"/>
        </w:rPr>
        <w:t xml:space="preserve">в </w:t>
      </w:r>
      <w:hyperlink w:anchor="Par150" w:history="1">
        <w:r w:rsidRPr="00236E0F">
          <w:rPr>
            <w:color w:val="000000" w:themeColor="text1"/>
            <w:sz w:val="28"/>
            <w:szCs w:val="28"/>
          </w:rPr>
          <w:t>Журнале</w:t>
        </w:r>
      </w:hyperlink>
      <w:r w:rsidRPr="00236E0F">
        <w:rPr>
          <w:color w:val="000000" w:themeColor="text1"/>
          <w:sz w:val="28"/>
          <w:szCs w:val="28"/>
        </w:rPr>
        <w:t xml:space="preserve"> регистрации </w:t>
      </w:r>
      <w:r w:rsidRPr="00272F23">
        <w:rPr>
          <w:sz w:val="28"/>
          <w:szCs w:val="28"/>
        </w:rPr>
        <w:t xml:space="preserve">уведомлений </w:t>
      </w:r>
      <w:r>
        <w:rPr>
          <w:sz w:val="28"/>
          <w:szCs w:val="28"/>
        </w:rPr>
        <w:t>муниципальными служащими</w:t>
      </w:r>
      <w:r w:rsidRPr="00272F23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работу, составленном по форме согласно приложению 2 к настоящему Порядку.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72F23">
        <w:rPr>
          <w:sz w:val="28"/>
          <w:szCs w:val="28"/>
        </w:rPr>
        <w:t xml:space="preserve">. Копия зарегистрированного в установленном порядке уведомления выдается </w:t>
      </w:r>
      <w:r>
        <w:rPr>
          <w:sz w:val="28"/>
          <w:szCs w:val="28"/>
        </w:rPr>
        <w:t>муниципальному</w:t>
      </w:r>
      <w:r w:rsidRPr="00272F23">
        <w:rPr>
          <w:sz w:val="28"/>
          <w:szCs w:val="28"/>
        </w:rPr>
        <w:t xml:space="preserve"> служащему на руки под роспись либо направляется по почте с уведомлением о получении. На копии уведомления, подлежащего передаче </w:t>
      </w:r>
      <w:r>
        <w:rPr>
          <w:sz w:val="28"/>
          <w:szCs w:val="28"/>
        </w:rPr>
        <w:t>муниципальному</w:t>
      </w:r>
      <w:r w:rsidRPr="00272F23">
        <w:rPr>
          <w:sz w:val="28"/>
          <w:szCs w:val="28"/>
        </w:rPr>
        <w:t xml:space="preserve"> служащему, ставится отметка "Уведомление зарегистрировано" с указанием даты регистрации уведомления, фамилии, </w:t>
      </w:r>
      <w:r w:rsidRPr="00272F23">
        <w:rPr>
          <w:sz w:val="28"/>
          <w:szCs w:val="28"/>
        </w:rPr>
        <w:lastRenderedPageBreak/>
        <w:t>имени, отчества и должности лица, зарегистрировавшего данное уведомление.</w:t>
      </w:r>
    </w:p>
    <w:p w:rsidR="00F2531F" w:rsidRPr="006F4E15" w:rsidRDefault="00F2531F" w:rsidP="00F2531F">
      <w:pPr>
        <w:ind w:firstLine="708"/>
        <w:jc w:val="both"/>
        <w:rPr>
          <w:sz w:val="28"/>
          <w:szCs w:val="28"/>
        </w:rPr>
      </w:pPr>
      <w:r w:rsidRPr="006F4E15">
        <w:rPr>
          <w:sz w:val="28"/>
          <w:szCs w:val="28"/>
        </w:rPr>
        <w:t>9. После рассмотрения по решению представителя нанимателя (работодателя) кадровыми службами уведомления либо</w:t>
      </w:r>
      <w:r>
        <w:rPr>
          <w:sz w:val="28"/>
          <w:szCs w:val="28"/>
        </w:rPr>
        <w:t>:</w:t>
      </w:r>
      <w:r w:rsidRPr="006F4E15">
        <w:rPr>
          <w:sz w:val="28"/>
          <w:szCs w:val="28"/>
        </w:rPr>
        <w:t xml:space="preserve"> </w:t>
      </w:r>
    </w:p>
    <w:p w:rsidR="00F2531F" w:rsidRPr="006F4E15" w:rsidRDefault="00F2531F" w:rsidP="00F2531F">
      <w:pPr>
        <w:ind w:firstLine="708"/>
        <w:jc w:val="both"/>
        <w:rPr>
          <w:sz w:val="28"/>
          <w:szCs w:val="28"/>
        </w:rPr>
      </w:pPr>
      <w:r w:rsidRPr="006F4E15">
        <w:rPr>
          <w:sz w:val="28"/>
          <w:szCs w:val="28"/>
        </w:rPr>
        <w:t xml:space="preserve">приобщаются к личным делам </w:t>
      </w:r>
      <w:r>
        <w:rPr>
          <w:sz w:val="28"/>
          <w:szCs w:val="28"/>
        </w:rPr>
        <w:t>муниципальных</w:t>
      </w:r>
      <w:r w:rsidRPr="006F4E15">
        <w:rPr>
          <w:sz w:val="28"/>
          <w:szCs w:val="28"/>
        </w:rPr>
        <w:t xml:space="preserve"> служащих с соответствующей резолюцией представителя нанимателя (работодателя), </w:t>
      </w:r>
    </w:p>
    <w:p w:rsidR="00F2531F" w:rsidRPr="006F4E15" w:rsidRDefault="00F2531F" w:rsidP="00F2531F">
      <w:pPr>
        <w:ind w:firstLine="708"/>
        <w:jc w:val="both"/>
        <w:rPr>
          <w:sz w:val="28"/>
          <w:szCs w:val="28"/>
        </w:rPr>
      </w:pPr>
      <w:r w:rsidRPr="006F4E15">
        <w:rPr>
          <w:sz w:val="28"/>
          <w:szCs w:val="28"/>
        </w:rPr>
        <w:t xml:space="preserve">либо передаются в Комиссию по соблюдению требований к служебному поведению муниципальных служащих и урегулированию конфликта интересов (далее именуется - Комиссия) для комиссионного рассмотрения с целью </w:t>
      </w:r>
      <w:proofErr w:type="gramStart"/>
      <w:r w:rsidRPr="006F4E15">
        <w:rPr>
          <w:sz w:val="28"/>
          <w:szCs w:val="28"/>
        </w:rPr>
        <w:t>установления возможности возникновения конфликта интересов</w:t>
      </w:r>
      <w:proofErr w:type="gramEnd"/>
      <w:r w:rsidRPr="006F4E15">
        <w:rPr>
          <w:sz w:val="28"/>
          <w:szCs w:val="28"/>
        </w:rPr>
        <w:t>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 xml:space="preserve">Уведомления, представленные </w:t>
      </w:r>
      <w:r>
        <w:rPr>
          <w:sz w:val="28"/>
          <w:szCs w:val="28"/>
        </w:rPr>
        <w:t>муниципальными</w:t>
      </w:r>
      <w:r w:rsidRPr="00272F23">
        <w:rPr>
          <w:sz w:val="28"/>
          <w:szCs w:val="28"/>
        </w:rPr>
        <w:t xml:space="preserve"> служащими, замещающими коррупционно</w:t>
      </w:r>
      <w:r>
        <w:rPr>
          <w:sz w:val="28"/>
          <w:szCs w:val="28"/>
        </w:rPr>
        <w:t>-</w:t>
      </w:r>
      <w:r w:rsidRPr="00272F23">
        <w:rPr>
          <w:sz w:val="28"/>
          <w:szCs w:val="28"/>
        </w:rPr>
        <w:t xml:space="preserve">опасные должности, рассматриваются </w:t>
      </w:r>
      <w:r w:rsidRPr="004E034E">
        <w:rPr>
          <w:sz w:val="28"/>
          <w:szCs w:val="28"/>
        </w:rPr>
        <w:t>Комиссией по соблюдению требований к служебному поведению муниципальных служащих и урегулированию конфликта интересов в</w:t>
      </w:r>
      <w:r w:rsidRPr="00272F23">
        <w:rPr>
          <w:sz w:val="28"/>
          <w:szCs w:val="28"/>
        </w:rPr>
        <w:t xml:space="preserve"> обязательном порядке.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72F23">
        <w:rPr>
          <w:sz w:val="28"/>
          <w:szCs w:val="28"/>
        </w:rPr>
        <w:t>. Результаты комиссионного рассмотрения уведомлений оформляю</w:t>
      </w:r>
      <w:r>
        <w:rPr>
          <w:sz w:val="28"/>
          <w:szCs w:val="28"/>
        </w:rPr>
        <w:t xml:space="preserve">тся протоколами </w:t>
      </w:r>
      <w:r w:rsidRPr="00272F23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72F23">
        <w:rPr>
          <w:sz w:val="28"/>
          <w:szCs w:val="28"/>
        </w:rPr>
        <w:t xml:space="preserve">, направляются представителю нанимателя (работодателю) для принятия решения, доводятся до сведения </w:t>
      </w:r>
      <w:r>
        <w:rPr>
          <w:sz w:val="28"/>
          <w:szCs w:val="28"/>
        </w:rPr>
        <w:t xml:space="preserve">муниципального </w:t>
      </w:r>
      <w:r w:rsidRPr="00272F23">
        <w:rPr>
          <w:sz w:val="28"/>
          <w:szCs w:val="28"/>
        </w:rPr>
        <w:t xml:space="preserve">служащего и приобщаются соответствующими кадровыми службами к личным делам соответствующих </w:t>
      </w:r>
      <w:r>
        <w:rPr>
          <w:sz w:val="28"/>
          <w:szCs w:val="28"/>
        </w:rPr>
        <w:t>муниципальных</w:t>
      </w:r>
      <w:r w:rsidRPr="00272F23">
        <w:rPr>
          <w:sz w:val="28"/>
          <w:szCs w:val="28"/>
        </w:rPr>
        <w:t xml:space="preserve"> служащих.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72F23">
        <w:rPr>
          <w:sz w:val="28"/>
          <w:szCs w:val="28"/>
        </w:rPr>
        <w:t xml:space="preserve">. Срок рассмотрения уведомлений и принятия решения представителем нанимателя (работодателем) не должен превышать 30 календарных дней со дня регистрации уведомления соответствующей кадровой службой. В случаях комиссионного рассмотрения уведомлений представитель нанимателя (работодатель) вправе продлить срок рассмотрения, но не более чем на 30 календарных дней, о чем </w:t>
      </w:r>
      <w:r>
        <w:rPr>
          <w:sz w:val="28"/>
          <w:szCs w:val="28"/>
        </w:rPr>
        <w:t>муниципальный</w:t>
      </w:r>
      <w:r w:rsidRPr="00272F23">
        <w:rPr>
          <w:sz w:val="28"/>
          <w:szCs w:val="28"/>
        </w:rPr>
        <w:t xml:space="preserve"> служащий должен быть проинформирован соответствующей кадровой службой.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72F23">
        <w:rPr>
          <w:sz w:val="28"/>
          <w:szCs w:val="28"/>
        </w:rPr>
        <w:t xml:space="preserve">. Результаты рассмотрения уведомлений представителем нанимателя (работодателем) доводятся до сведения </w:t>
      </w:r>
      <w:r>
        <w:rPr>
          <w:sz w:val="28"/>
          <w:szCs w:val="28"/>
        </w:rPr>
        <w:t>муниципального</w:t>
      </w:r>
      <w:r w:rsidRPr="00272F23">
        <w:rPr>
          <w:sz w:val="28"/>
          <w:szCs w:val="28"/>
        </w:rPr>
        <w:t xml:space="preserve"> служащего и приобщаются соответствующими кадровыми службами к личным делам соответствующих </w:t>
      </w:r>
      <w:r>
        <w:rPr>
          <w:sz w:val="28"/>
          <w:szCs w:val="28"/>
        </w:rPr>
        <w:t xml:space="preserve">муниципальных </w:t>
      </w:r>
      <w:r w:rsidRPr="00272F23">
        <w:rPr>
          <w:sz w:val="28"/>
          <w:szCs w:val="28"/>
        </w:rPr>
        <w:t>служащих.</w:t>
      </w:r>
    </w:p>
    <w:p w:rsidR="00F2531F" w:rsidRPr="00272F23" w:rsidRDefault="00F2531F" w:rsidP="00F2531F">
      <w:pPr>
        <w:ind w:firstLine="708"/>
        <w:jc w:val="both"/>
        <w:rPr>
          <w:sz w:val="28"/>
          <w:szCs w:val="28"/>
        </w:rPr>
      </w:pPr>
      <w:r w:rsidRPr="00272F2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72F23">
        <w:rPr>
          <w:sz w:val="28"/>
          <w:szCs w:val="28"/>
        </w:rPr>
        <w:t>. Решение представителя нанимателя (работ</w:t>
      </w:r>
      <w:r>
        <w:rPr>
          <w:sz w:val="28"/>
          <w:szCs w:val="28"/>
        </w:rPr>
        <w:t xml:space="preserve">одателя) может быть обжаловано муниципальным </w:t>
      </w:r>
      <w:r w:rsidRPr="00272F23">
        <w:rPr>
          <w:sz w:val="28"/>
          <w:szCs w:val="28"/>
        </w:rPr>
        <w:t>служащим в порядке, установленном действующим законодательством.</w:t>
      </w: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Pr="00272F23" w:rsidRDefault="00F2531F" w:rsidP="00F2531F">
      <w:pPr>
        <w:jc w:val="both"/>
        <w:rPr>
          <w:sz w:val="28"/>
          <w:szCs w:val="28"/>
        </w:rPr>
      </w:pPr>
    </w:p>
    <w:p w:rsidR="00EF4CD3" w:rsidRPr="008646B1" w:rsidRDefault="00EF4CD3" w:rsidP="00EF4CD3">
      <w:pPr>
        <w:spacing w:before="0"/>
        <w:ind w:firstLine="0"/>
        <w:rPr>
          <w:sz w:val="28"/>
          <w:szCs w:val="28"/>
        </w:rPr>
      </w:pPr>
      <w:r w:rsidRPr="008646B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Архангельского</w:t>
      </w:r>
      <w:r w:rsidRPr="008646B1">
        <w:rPr>
          <w:sz w:val="28"/>
          <w:szCs w:val="28"/>
        </w:rPr>
        <w:t xml:space="preserve"> </w:t>
      </w:r>
    </w:p>
    <w:p w:rsidR="00EF4CD3" w:rsidRPr="008646B1" w:rsidRDefault="00EF4CD3" w:rsidP="00EF4CD3">
      <w:pPr>
        <w:spacing w:before="0"/>
        <w:ind w:firstLine="0"/>
        <w:rPr>
          <w:sz w:val="28"/>
          <w:szCs w:val="28"/>
        </w:rPr>
      </w:pPr>
      <w:r w:rsidRPr="008646B1">
        <w:rPr>
          <w:sz w:val="28"/>
          <w:szCs w:val="28"/>
        </w:rPr>
        <w:t>сельского поселения</w:t>
      </w:r>
      <w:r w:rsidRPr="008646B1">
        <w:rPr>
          <w:sz w:val="28"/>
          <w:szCs w:val="28"/>
        </w:rPr>
        <w:tab/>
      </w:r>
      <w:r w:rsidRPr="008646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П.В.Тарасов</w:t>
      </w:r>
    </w:p>
    <w:p w:rsidR="00F2531F" w:rsidRPr="00272F23" w:rsidRDefault="00F2531F" w:rsidP="00F2531F">
      <w:pPr>
        <w:jc w:val="both"/>
        <w:rPr>
          <w:sz w:val="28"/>
          <w:szCs w:val="28"/>
        </w:rPr>
      </w:pPr>
    </w:p>
    <w:p w:rsidR="00F2531F" w:rsidRPr="00272F23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both"/>
        <w:rPr>
          <w:sz w:val="28"/>
          <w:szCs w:val="28"/>
        </w:rPr>
      </w:pPr>
    </w:p>
    <w:p w:rsidR="00F2531F" w:rsidRDefault="00F2531F" w:rsidP="00EF4CD3">
      <w:pPr>
        <w:ind w:left="4820" w:firstLine="0"/>
        <w:outlineLvl w:val="1"/>
        <w:rPr>
          <w:sz w:val="28"/>
          <w:szCs w:val="28"/>
        </w:rPr>
      </w:pPr>
      <w:r w:rsidRPr="00272F23">
        <w:rPr>
          <w:sz w:val="28"/>
          <w:szCs w:val="28"/>
        </w:rPr>
        <w:t>Приложение 1к Порядку уведомления</w:t>
      </w:r>
      <w:r>
        <w:rPr>
          <w:sz w:val="28"/>
          <w:szCs w:val="28"/>
        </w:rPr>
        <w:t xml:space="preserve"> </w:t>
      </w:r>
    </w:p>
    <w:p w:rsidR="00F2531F" w:rsidRDefault="00F2531F" w:rsidP="00EF4CD3">
      <w:pPr>
        <w:ind w:left="482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</w:t>
      </w:r>
      <w:r w:rsidRPr="00272F23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</w:t>
      </w:r>
      <w:r w:rsidR="00EF4CD3">
        <w:rPr>
          <w:sz w:val="28"/>
          <w:szCs w:val="28"/>
        </w:rPr>
        <w:t xml:space="preserve">администрации Архангельского сельского поселения </w:t>
      </w:r>
      <w:r w:rsidRPr="00272F23">
        <w:rPr>
          <w:sz w:val="28"/>
          <w:szCs w:val="28"/>
        </w:rPr>
        <w:t>представителя нанимателя</w:t>
      </w:r>
      <w:r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 xml:space="preserve">(работодателя) </w:t>
      </w:r>
    </w:p>
    <w:p w:rsidR="00F2531F" w:rsidRPr="00272F23" w:rsidRDefault="00F2531F" w:rsidP="00EF4CD3">
      <w:pPr>
        <w:ind w:left="4820" w:firstLine="0"/>
        <w:rPr>
          <w:sz w:val="28"/>
          <w:szCs w:val="28"/>
        </w:rPr>
      </w:pPr>
      <w:r w:rsidRPr="00272F23">
        <w:rPr>
          <w:sz w:val="28"/>
          <w:szCs w:val="28"/>
        </w:rPr>
        <w:t>о намерении выполнять</w:t>
      </w:r>
      <w:r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>иную оплачиваемую работу</w:t>
      </w:r>
    </w:p>
    <w:p w:rsidR="00F2531F" w:rsidRPr="00272F23" w:rsidRDefault="00F2531F" w:rsidP="00F253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2531F" w:rsidRPr="00301FE0" w:rsidRDefault="00F2531F" w:rsidP="00F2531F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01FE0">
        <w:rPr>
          <w:rFonts w:ascii="Times New Roman" w:hAnsi="Times New Roman" w:cs="Times New Roman"/>
          <w:i/>
          <w:sz w:val="24"/>
          <w:szCs w:val="24"/>
        </w:rPr>
        <w:t>(представителю нанимателя (работодател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301FE0">
        <w:rPr>
          <w:rFonts w:ascii="Times New Roman" w:hAnsi="Times New Roman" w:cs="Times New Roman"/>
          <w:i/>
          <w:sz w:val="24"/>
          <w:szCs w:val="24"/>
        </w:rPr>
        <w:t>) -</w:t>
      </w:r>
      <w:proofErr w:type="gramEnd"/>
    </w:p>
    <w:p w:rsidR="00F2531F" w:rsidRPr="00272F23" w:rsidRDefault="00F2531F" w:rsidP="00F253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2531F" w:rsidRPr="00301FE0" w:rsidRDefault="00F2531F" w:rsidP="00F2531F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наименование должности, Ф.И.О.)</w:t>
      </w:r>
    </w:p>
    <w:p w:rsidR="00F2531F" w:rsidRPr="00272F23" w:rsidRDefault="00F2531F" w:rsidP="00F253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F2531F" w:rsidRPr="00272F23" w:rsidRDefault="00F2531F" w:rsidP="00F253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(наименование должности с указанием</w:t>
      </w:r>
      <w:r w:rsidRPr="00272F23">
        <w:rPr>
          <w:rFonts w:ascii="Times New Roman" w:hAnsi="Times New Roman" w:cs="Times New Roman"/>
          <w:sz w:val="28"/>
          <w:szCs w:val="28"/>
        </w:rPr>
        <w:t xml:space="preserve"> </w:t>
      </w:r>
      <w:r w:rsidRPr="00C5098E">
        <w:rPr>
          <w:rFonts w:ascii="Times New Roman" w:hAnsi="Times New Roman" w:cs="Times New Roman"/>
          <w:i/>
          <w:sz w:val="22"/>
          <w:szCs w:val="22"/>
        </w:rPr>
        <w:t>структурного</w:t>
      </w:r>
      <w:r w:rsidRPr="00C5098E">
        <w:rPr>
          <w:rFonts w:ascii="Times New Roman" w:hAnsi="Times New Roman" w:cs="Times New Roman"/>
          <w:sz w:val="22"/>
          <w:szCs w:val="22"/>
        </w:rPr>
        <w:t xml:space="preserve"> </w:t>
      </w:r>
      <w:r w:rsidRPr="00272F23">
        <w:rPr>
          <w:rFonts w:ascii="Times New Roman" w:hAnsi="Times New Roman" w:cs="Times New Roman"/>
          <w:sz w:val="28"/>
          <w:szCs w:val="28"/>
        </w:rPr>
        <w:t>_________________________________________</w:t>
      </w:r>
      <w:proofErr w:type="gramEnd"/>
    </w:p>
    <w:p w:rsidR="00F2531F" w:rsidRPr="00301FE0" w:rsidRDefault="00F2531F" w:rsidP="00F2531F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подразделения администрации района, </w:t>
      </w:r>
      <w:r w:rsidRPr="00301FE0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</w:p>
    <w:p w:rsidR="00F2531F" w:rsidRDefault="00F2531F" w:rsidP="00F253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F2531F" w:rsidRPr="00301FE0" w:rsidRDefault="00F2531F" w:rsidP="00F253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Сосновского муниципального района)</w:t>
      </w:r>
      <w:proofErr w:type="gramEnd"/>
    </w:p>
    <w:p w:rsidR="00F2531F" w:rsidRPr="00272F23" w:rsidRDefault="00F2531F" w:rsidP="00F253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2531F" w:rsidRPr="00F12C4A" w:rsidRDefault="00F2531F" w:rsidP="00F2531F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2C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Ф.И.О.)</w:t>
      </w:r>
    </w:p>
    <w:p w:rsidR="00F2531F" w:rsidRPr="00272F23" w:rsidRDefault="00F2531F" w:rsidP="00F25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3"/>
      <w:bookmarkEnd w:id="1"/>
      <w:r w:rsidRPr="00272F2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2531F" w:rsidRPr="00272F23" w:rsidRDefault="00F2531F" w:rsidP="00F253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531F" w:rsidRPr="00120C98" w:rsidRDefault="00F2531F" w:rsidP="00F2531F">
      <w:pPr>
        <w:ind w:firstLine="708"/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В соответствии с частью 2 статьи 1</w:t>
      </w:r>
      <w:r>
        <w:rPr>
          <w:rFonts w:eastAsiaTheme="minorEastAsia"/>
          <w:sz w:val="28"/>
          <w:szCs w:val="28"/>
        </w:rPr>
        <w:t>1</w:t>
      </w:r>
      <w:r w:rsidRPr="00120C98">
        <w:rPr>
          <w:rFonts w:eastAsiaTheme="minorEastAsia"/>
          <w:sz w:val="28"/>
          <w:szCs w:val="28"/>
        </w:rPr>
        <w:t xml:space="preserve"> Федерального закона от 2 </w:t>
      </w:r>
      <w:r>
        <w:rPr>
          <w:rFonts w:eastAsiaTheme="minorEastAsia"/>
          <w:sz w:val="28"/>
          <w:szCs w:val="28"/>
        </w:rPr>
        <w:t>марта</w:t>
      </w:r>
      <w:r w:rsidRPr="00120C98">
        <w:rPr>
          <w:rFonts w:eastAsiaTheme="minorEastAsia"/>
          <w:sz w:val="28"/>
          <w:szCs w:val="28"/>
        </w:rPr>
        <w:t xml:space="preserve"> 200</w:t>
      </w:r>
      <w:r>
        <w:rPr>
          <w:rFonts w:eastAsiaTheme="minorEastAsia"/>
          <w:sz w:val="28"/>
          <w:szCs w:val="28"/>
        </w:rPr>
        <w:t>7 года № 25</w:t>
      </w:r>
      <w:r w:rsidRPr="00120C98">
        <w:rPr>
          <w:rFonts w:eastAsiaTheme="minorEastAsia"/>
          <w:sz w:val="28"/>
          <w:szCs w:val="28"/>
        </w:rPr>
        <w:t xml:space="preserve">-ФЗ «О </w:t>
      </w:r>
      <w:r>
        <w:rPr>
          <w:rFonts w:eastAsiaTheme="minorEastAsia"/>
          <w:sz w:val="28"/>
          <w:szCs w:val="28"/>
        </w:rPr>
        <w:t>муниципальной</w:t>
      </w:r>
      <w:r w:rsidRPr="00120C98">
        <w:rPr>
          <w:rFonts w:eastAsiaTheme="minorEastAsia"/>
          <w:sz w:val="28"/>
          <w:szCs w:val="28"/>
        </w:rPr>
        <w:t xml:space="preserve"> службе Российской Федерации» я, ____________________________________________________________________, </w:t>
      </w:r>
    </w:p>
    <w:p w:rsidR="00F2531F" w:rsidRPr="00F12C4A" w:rsidRDefault="00F2531F" w:rsidP="00F2531F">
      <w:pPr>
        <w:jc w:val="both"/>
        <w:rPr>
          <w:rFonts w:eastAsiaTheme="minorEastAsia"/>
          <w:i/>
        </w:rPr>
      </w:pPr>
      <w:r w:rsidRPr="00F12C4A">
        <w:rPr>
          <w:rFonts w:eastAsiaTheme="minorEastAsia"/>
          <w:i/>
        </w:rPr>
        <w:t xml:space="preserve">                                                                               (Ф.И.О.)</w:t>
      </w:r>
    </w:p>
    <w:p w:rsidR="00F2531F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замещающи</w:t>
      </w:r>
      <w:proofErr w:type="gramStart"/>
      <w:r w:rsidRPr="00120C98">
        <w:rPr>
          <w:rFonts w:eastAsiaTheme="minorEastAsia"/>
          <w:sz w:val="28"/>
          <w:szCs w:val="28"/>
        </w:rPr>
        <w:t>й(</w:t>
      </w:r>
      <w:proofErr w:type="spellStart"/>
      <w:proofErr w:type="gramEnd"/>
      <w:r w:rsidRPr="00120C98">
        <w:rPr>
          <w:rFonts w:eastAsiaTheme="minorEastAsia"/>
          <w:sz w:val="28"/>
          <w:szCs w:val="28"/>
        </w:rPr>
        <w:t>ая</w:t>
      </w:r>
      <w:proofErr w:type="spellEnd"/>
      <w:r w:rsidRPr="00120C98">
        <w:rPr>
          <w:rFonts w:eastAsiaTheme="minorEastAsia"/>
          <w:sz w:val="28"/>
          <w:szCs w:val="28"/>
        </w:rPr>
        <w:t xml:space="preserve">) должность </w:t>
      </w:r>
      <w:r>
        <w:rPr>
          <w:rFonts w:eastAsiaTheme="minorEastAsia"/>
          <w:sz w:val="28"/>
          <w:szCs w:val="28"/>
        </w:rPr>
        <w:t>муниципальной службы _____________________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___________________________________________</w:t>
      </w:r>
      <w:r>
        <w:rPr>
          <w:rFonts w:eastAsiaTheme="minorEastAsia"/>
          <w:sz w:val="28"/>
          <w:szCs w:val="28"/>
        </w:rPr>
        <w:t>_____________________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_____________________________________</w:t>
      </w:r>
      <w:r>
        <w:rPr>
          <w:rFonts w:eastAsiaTheme="minorEastAsia"/>
          <w:sz w:val="28"/>
          <w:szCs w:val="28"/>
        </w:rPr>
        <w:t>_______________________________</w:t>
      </w:r>
    </w:p>
    <w:p w:rsidR="00F2531F" w:rsidRPr="00F12C4A" w:rsidRDefault="00F2531F" w:rsidP="00F2531F">
      <w:pPr>
        <w:jc w:val="center"/>
        <w:rPr>
          <w:rFonts w:eastAsiaTheme="minorEastAsia"/>
          <w:i/>
        </w:rPr>
      </w:pPr>
      <w:r w:rsidRPr="00F12C4A">
        <w:rPr>
          <w:rFonts w:eastAsiaTheme="minorEastAsia"/>
          <w:i/>
        </w:rPr>
        <w:t xml:space="preserve">(наименование замещаемой должности </w:t>
      </w:r>
      <w:r>
        <w:rPr>
          <w:rFonts w:eastAsiaTheme="minorEastAsia"/>
          <w:i/>
        </w:rPr>
        <w:t>муниципальной</w:t>
      </w:r>
      <w:r w:rsidRPr="00F12C4A">
        <w:rPr>
          <w:rFonts w:eastAsiaTheme="minorEastAsia"/>
          <w:i/>
        </w:rPr>
        <w:t xml:space="preserve"> службы </w:t>
      </w:r>
      <w:r>
        <w:rPr>
          <w:rFonts w:eastAsiaTheme="minorEastAsia"/>
          <w:i/>
        </w:rPr>
        <w:t>с указанием структурного подразделения/администрации сельского поселения</w:t>
      </w:r>
      <w:r w:rsidRPr="00F12C4A">
        <w:rPr>
          <w:rFonts w:eastAsiaTheme="minorEastAsia"/>
          <w:i/>
        </w:rPr>
        <w:t>)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намере</w:t>
      </w:r>
      <w:proofErr w:type="gramStart"/>
      <w:r w:rsidRPr="00120C98">
        <w:rPr>
          <w:rFonts w:eastAsiaTheme="minorEastAsia"/>
          <w:sz w:val="28"/>
          <w:szCs w:val="28"/>
        </w:rPr>
        <w:t>н(</w:t>
      </w:r>
      <w:proofErr w:type="gramEnd"/>
      <w:r w:rsidRPr="00120C98">
        <w:rPr>
          <w:rFonts w:eastAsiaTheme="minorEastAsia"/>
          <w:sz w:val="28"/>
          <w:szCs w:val="28"/>
        </w:rPr>
        <w:t>а) с «___» ___________ 20___ года по «___» ___________ 20___ года</w:t>
      </w:r>
    </w:p>
    <w:p w:rsidR="00F2531F" w:rsidRDefault="00F2531F" w:rsidP="00F2531F">
      <w:pPr>
        <w:jc w:val="both"/>
        <w:rPr>
          <w:rFonts w:eastAsiaTheme="minorEastAsia"/>
          <w:sz w:val="28"/>
          <w:szCs w:val="28"/>
        </w:rPr>
      </w:pPr>
      <w:proofErr w:type="gramStart"/>
      <w:r w:rsidRPr="00120C98">
        <w:rPr>
          <w:rFonts w:eastAsiaTheme="minorEastAsia"/>
          <w:sz w:val="28"/>
          <w:szCs w:val="28"/>
        </w:rPr>
        <w:t>заниматься  (занимаюсь) ______________________________________________ оплачиваемой (педагогической, научной, творческой или иной деятельностью) деятельностью, выполняя работу по _______</w:t>
      </w:r>
      <w:r>
        <w:rPr>
          <w:rFonts w:eastAsiaTheme="minorEastAsia"/>
          <w:sz w:val="28"/>
          <w:szCs w:val="28"/>
        </w:rPr>
        <w:t>________________________</w:t>
      </w:r>
      <w:r w:rsidRPr="00120C98">
        <w:rPr>
          <w:rFonts w:eastAsiaTheme="minorEastAsia"/>
          <w:sz w:val="28"/>
          <w:szCs w:val="28"/>
        </w:rPr>
        <w:t>___</w:t>
      </w:r>
      <w:proofErr w:type="gramEnd"/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___________________________________________________</w:t>
      </w:r>
      <w:r>
        <w:rPr>
          <w:rFonts w:eastAsiaTheme="minorEastAsia"/>
          <w:sz w:val="28"/>
          <w:szCs w:val="28"/>
        </w:rPr>
        <w:t>_________</w:t>
      </w:r>
      <w:r w:rsidRPr="00120C98">
        <w:rPr>
          <w:rFonts w:eastAsiaTheme="minorEastAsia"/>
          <w:sz w:val="28"/>
          <w:szCs w:val="28"/>
        </w:rPr>
        <w:t xml:space="preserve">____ </w:t>
      </w:r>
    </w:p>
    <w:p w:rsidR="00F2531F" w:rsidRPr="00F12C4A" w:rsidRDefault="00F2531F" w:rsidP="00F2531F">
      <w:pPr>
        <w:jc w:val="center"/>
        <w:rPr>
          <w:rFonts w:eastAsiaTheme="minorEastAsia"/>
          <w:i/>
        </w:rPr>
      </w:pPr>
      <w:r w:rsidRPr="00F12C4A">
        <w:rPr>
          <w:rFonts w:eastAsiaTheme="minorEastAsia"/>
          <w:i/>
        </w:rPr>
        <w:t>(трудовому договору, гражданско-правовому договору, авторскому договору и т.п.)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В___________________________________________________________________________________________________________</w:t>
      </w:r>
      <w:r>
        <w:rPr>
          <w:rFonts w:eastAsiaTheme="minorEastAsia"/>
          <w:sz w:val="28"/>
          <w:szCs w:val="28"/>
        </w:rPr>
        <w:t>____________________________</w:t>
      </w:r>
    </w:p>
    <w:p w:rsidR="00F2531F" w:rsidRPr="00F12C4A" w:rsidRDefault="00F2531F" w:rsidP="00F2531F">
      <w:pPr>
        <w:jc w:val="center"/>
        <w:rPr>
          <w:rFonts w:eastAsiaTheme="minorEastAsia"/>
          <w:i/>
        </w:rPr>
      </w:pPr>
      <w:r w:rsidRPr="00F12C4A">
        <w:rPr>
          <w:rFonts w:eastAsiaTheme="minorEastAsia"/>
          <w:i/>
        </w:rPr>
        <w:t>(полное наименование организации, учреждения, юридический адрес)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Работа ______________________________________________________________</w:t>
      </w:r>
    </w:p>
    <w:p w:rsidR="00F2531F" w:rsidRPr="00F12C4A" w:rsidRDefault="00F2531F" w:rsidP="00F2531F">
      <w:pPr>
        <w:jc w:val="center"/>
        <w:rPr>
          <w:rFonts w:eastAsiaTheme="minorEastAsia"/>
          <w:i/>
        </w:rPr>
      </w:pPr>
      <w:r w:rsidRPr="00F12C4A">
        <w:rPr>
          <w:rFonts w:eastAsiaTheme="minorEastAsia"/>
          <w:i/>
        </w:rPr>
        <w:lastRenderedPageBreak/>
        <w:t xml:space="preserve">(конкретная работа или трудовая функция, например: «по </w:t>
      </w:r>
      <w:proofErr w:type="gramStart"/>
      <w:r w:rsidRPr="00F12C4A">
        <w:rPr>
          <w:rFonts w:eastAsiaTheme="minorEastAsia"/>
          <w:i/>
        </w:rPr>
        <w:t>обучению студентов», «по ведению</w:t>
      </w:r>
      <w:proofErr w:type="gramEnd"/>
      <w:r w:rsidRPr="00F12C4A">
        <w:rPr>
          <w:rFonts w:eastAsiaTheme="minorEastAsia"/>
          <w:i/>
        </w:rPr>
        <w:t xml:space="preserve"> бухучета» и т.д.)</w:t>
      </w:r>
    </w:p>
    <w:p w:rsidR="00F2531F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>______________________________________</w:t>
      </w:r>
      <w:r>
        <w:rPr>
          <w:rFonts w:eastAsiaTheme="minorEastAsia"/>
          <w:sz w:val="28"/>
          <w:szCs w:val="28"/>
        </w:rPr>
        <w:t>_____________________________ будет выполняться</w:t>
      </w:r>
      <w:r w:rsidRPr="00120C98">
        <w:rPr>
          <w:rFonts w:eastAsiaTheme="minorEastAsia"/>
          <w:sz w:val="28"/>
          <w:szCs w:val="28"/>
        </w:rPr>
        <w:t xml:space="preserve"> в свободное от работы время и не повлечет за собой конфликт интересов.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«___» _____</w:t>
      </w:r>
      <w:r w:rsidRPr="00120C98">
        <w:rPr>
          <w:rFonts w:eastAsiaTheme="minorEastAsia"/>
          <w:sz w:val="28"/>
          <w:szCs w:val="28"/>
        </w:rPr>
        <w:t xml:space="preserve">_______ 20___ года        </w:t>
      </w:r>
    </w:p>
    <w:p w:rsidR="00F2531F" w:rsidRPr="00120C98" w:rsidRDefault="00F2531F" w:rsidP="00F2531F">
      <w:pPr>
        <w:jc w:val="both"/>
        <w:rPr>
          <w:rFonts w:eastAsiaTheme="minorEastAsia"/>
          <w:sz w:val="28"/>
          <w:szCs w:val="28"/>
        </w:rPr>
      </w:pPr>
      <w:r w:rsidRPr="00120C98">
        <w:rPr>
          <w:rFonts w:eastAsiaTheme="minorEastAsia"/>
          <w:sz w:val="28"/>
          <w:szCs w:val="28"/>
        </w:rPr>
        <w:t xml:space="preserve">                                     </w:t>
      </w:r>
      <w:r>
        <w:rPr>
          <w:rFonts w:eastAsiaTheme="minorEastAsia"/>
          <w:sz w:val="28"/>
          <w:szCs w:val="28"/>
        </w:rPr>
        <w:t xml:space="preserve">                        </w:t>
      </w:r>
      <w:r w:rsidRPr="00120C98">
        <w:rPr>
          <w:rFonts w:eastAsiaTheme="minorEastAsia"/>
          <w:sz w:val="28"/>
          <w:szCs w:val="28"/>
        </w:rPr>
        <w:t>_</w:t>
      </w:r>
      <w:r>
        <w:rPr>
          <w:rFonts w:eastAsiaTheme="minorEastAsia"/>
          <w:sz w:val="28"/>
          <w:szCs w:val="28"/>
        </w:rPr>
        <w:t>__</w:t>
      </w:r>
      <w:r w:rsidRPr="00120C98">
        <w:rPr>
          <w:rFonts w:eastAsiaTheme="minorEastAsia"/>
          <w:sz w:val="28"/>
          <w:szCs w:val="28"/>
        </w:rPr>
        <w:t>________</w:t>
      </w:r>
      <w:r>
        <w:rPr>
          <w:rFonts w:eastAsiaTheme="minorEastAsia"/>
          <w:sz w:val="28"/>
          <w:szCs w:val="28"/>
        </w:rPr>
        <w:t xml:space="preserve">           ___________________</w:t>
      </w:r>
    </w:p>
    <w:p w:rsidR="00F2531F" w:rsidRDefault="00F2531F" w:rsidP="00F2531F">
      <w:pPr>
        <w:jc w:val="both"/>
        <w:rPr>
          <w:rFonts w:eastAsiaTheme="minorEastAsia"/>
        </w:rPr>
      </w:pPr>
      <w:r w:rsidRPr="00F12C4A">
        <w:rPr>
          <w:rFonts w:eastAsiaTheme="minorEastAsia"/>
        </w:rPr>
        <w:t xml:space="preserve">                                                                   </w:t>
      </w:r>
      <w:r>
        <w:rPr>
          <w:rFonts w:eastAsiaTheme="minorEastAsia"/>
        </w:rPr>
        <w:tab/>
      </w:r>
      <w:r w:rsidRPr="00F12C4A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</w:t>
      </w:r>
      <w:r w:rsidRPr="00F12C4A">
        <w:rPr>
          <w:rFonts w:eastAsiaTheme="minorEastAsia"/>
        </w:rPr>
        <w:t>(подпись)                        (расшифровка подписи)</w:t>
      </w:r>
    </w:p>
    <w:p w:rsidR="00F2531F" w:rsidRDefault="00F2531F" w:rsidP="00F2531F">
      <w:pPr>
        <w:jc w:val="both"/>
        <w:rPr>
          <w:rFonts w:eastAsiaTheme="minorEastAsia"/>
        </w:rPr>
        <w:sectPr w:rsidR="00F2531F" w:rsidSect="009A3778">
          <w:headerReference w:type="default" r:id="rId9"/>
          <w:pgSz w:w="11905" w:h="16838" w:code="9"/>
          <w:pgMar w:top="1134" w:right="851" w:bottom="851" w:left="1418" w:header="720" w:footer="720" w:gutter="0"/>
          <w:cols w:space="720"/>
          <w:noEndnote/>
          <w:titlePg/>
          <w:docGrid w:linePitch="299"/>
        </w:sectPr>
      </w:pPr>
    </w:p>
    <w:p w:rsidR="00EF4CD3" w:rsidRDefault="00EF4CD3" w:rsidP="00EF4CD3">
      <w:pPr>
        <w:ind w:left="8080" w:firstLine="0"/>
        <w:outlineLvl w:val="1"/>
        <w:rPr>
          <w:sz w:val="28"/>
          <w:szCs w:val="28"/>
        </w:rPr>
      </w:pPr>
      <w:r w:rsidRPr="00272F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272F23">
        <w:rPr>
          <w:sz w:val="28"/>
          <w:szCs w:val="28"/>
        </w:rPr>
        <w:t>к Порядку уведомления</w:t>
      </w:r>
      <w:r>
        <w:rPr>
          <w:sz w:val="28"/>
          <w:szCs w:val="28"/>
        </w:rPr>
        <w:t xml:space="preserve"> </w:t>
      </w:r>
    </w:p>
    <w:p w:rsidR="00EF4CD3" w:rsidRDefault="00EF4CD3" w:rsidP="00EF4CD3">
      <w:pPr>
        <w:ind w:left="8080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</w:t>
      </w:r>
      <w:r w:rsidRPr="00272F23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администрации Архангельского сельского поселения </w:t>
      </w:r>
      <w:r w:rsidRPr="00272F23">
        <w:rPr>
          <w:sz w:val="28"/>
          <w:szCs w:val="28"/>
        </w:rPr>
        <w:t>представителя нанимателя</w:t>
      </w:r>
      <w:r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 xml:space="preserve">(работодателя) </w:t>
      </w:r>
    </w:p>
    <w:p w:rsidR="00EF4CD3" w:rsidRPr="00272F23" w:rsidRDefault="00EF4CD3" w:rsidP="00EF4CD3">
      <w:pPr>
        <w:ind w:left="8080" w:firstLine="0"/>
        <w:rPr>
          <w:sz w:val="28"/>
          <w:szCs w:val="28"/>
        </w:rPr>
      </w:pPr>
      <w:r w:rsidRPr="00272F23">
        <w:rPr>
          <w:sz w:val="28"/>
          <w:szCs w:val="28"/>
        </w:rPr>
        <w:t>о намерении выполнять</w:t>
      </w:r>
      <w:r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>иную оплачиваемую работу</w:t>
      </w:r>
    </w:p>
    <w:p w:rsidR="00F2531F" w:rsidRPr="00272F23" w:rsidRDefault="00F2531F" w:rsidP="00F2531F">
      <w:pPr>
        <w:jc w:val="both"/>
        <w:rPr>
          <w:sz w:val="28"/>
          <w:szCs w:val="28"/>
        </w:rPr>
      </w:pPr>
    </w:p>
    <w:p w:rsidR="00F2531F" w:rsidRDefault="00F2531F" w:rsidP="00F2531F">
      <w:pPr>
        <w:jc w:val="center"/>
        <w:rPr>
          <w:sz w:val="28"/>
          <w:szCs w:val="28"/>
        </w:rPr>
      </w:pPr>
      <w:bookmarkStart w:id="2" w:name="Par150"/>
      <w:bookmarkEnd w:id="2"/>
    </w:p>
    <w:p w:rsidR="00F2531F" w:rsidRPr="00272F23" w:rsidRDefault="00F2531F" w:rsidP="00F2531F">
      <w:pPr>
        <w:jc w:val="center"/>
        <w:rPr>
          <w:sz w:val="28"/>
          <w:szCs w:val="28"/>
        </w:rPr>
      </w:pPr>
      <w:r w:rsidRPr="00272F23">
        <w:rPr>
          <w:sz w:val="28"/>
          <w:szCs w:val="28"/>
        </w:rPr>
        <w:t>ЖУРНАЛ РЕГИСТРАЦИИ УВЕДОМЛЕНИЙ</w:t>
      </w:r>
    </w:p>
    <w:p w:rsidR="00EF4CD3" w:rsidRDefault="00F2531F" w:rsidP="00F25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</w:t>
      </w:r>
      <w:r w:rsidRPr="00272F23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администрации </w:t>
      </w:r>
      <w:r w:rsidR="00EF4CD3">
        <w:rPr>
          <w:sz w:val="28"/>
          <w:szCs w:val="28"/>
        </w:rPr>
        <w:t xml:space="preserve">Архангельского сельского поселения </w:t>
      </w:r>
    </w:p>
    <w:p w:rsidR="00F2531F" w:rsidRPr="00272F23" w:rsidRDefault="00F2531F" w:rsidP="00F2531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</w:t>
      </w:r>
      <w:r w:rsidR="00EF4CD3"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>представителя нанимателя (работодателя) о намерении</w:t>
      </w:r>
    </w:p>
    <w:p w:rsidR="00F2531F" w:rsidRPr="00272F23" w:rsidRDefault="00F2531F" w:rsidP="00F2531F">
      <w:pPr>
        <w:jc w:val="center"/>
        <w:rPr>
          <w:sz w:val="28"/>
          <w:szCs w:val="28"/>
        </w:rPr>
      </w:pPr>
      <w:r w:rsidRPr="00272F23">
        <w:rPr>
          <w:sz w:val="28"/>
          <w:szCs w:val="28"/>
        </w:rPr>
        <w:t>выполнять иную оплачиваемую работу</w:t>
      </w:r>
    </w:p>
    <w:p w:rsidR="00F2531F" w:rsidRPr="00272F23" w:rsidRDefault="00F2531F" w:rsidP="00F2531F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776"/>
        <w:gridCol w:w="1701"/>
        <w:gridCol w:w="2127"/>
        <w:gridCol w:w="1842"/>
        <w:gridCol w:w="2268"/>
        <w:gridCol w:w="2160"/>
      </w:tblGrid>
      <w:tr w:rsidR="00F2531F" w:rsidRPr="003B1186" w:rsidTr="00761B8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 отчество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и должность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муниципального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служащего,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представившего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уведомление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регистрации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w:anchor="Par113" w:history="1">
              <w:r w:rsidRPr="003B11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уведомления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имя,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отчество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и подпись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сотрудника,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принявшего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уведомление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направления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w:anchor="Par113" w:history="1">
              <w:r w:rsidRPr="003B11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уведомления</w:t>
              </w:r>
            </w:hyperlink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представителю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нанимателя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(работодателю)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рассмотрения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w:anchor="Par113" w:history="1">
              <w:r w:rsidRPr="003B11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уведомления</w:t>
              </w:r>
            </w:hyperlink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краткое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содержание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резолюции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 рассмотрении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w:anchor="Par113" w:history="1">
              <w:r w:rsidRPr="003B1186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уведомления</w:t>
              </w:r>
            </w:hyperlink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Комиссией по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урегулированию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конфликта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интересов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(в случае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рассмотрения)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3B1186" w:rsidRDefault="00F2531F" w:rsidP="00761B8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 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ознакомления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муниципального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служащего    </w:t>
            </w:r>
            <w:r w:rsidRPr="003B1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  с решением</w:t>
            </w:r>
          </w:p>
        </w:tc>
      </w:tr>
      <w:tr w:rsidR="00F2531F" w:rsidRPr="00272F23" w:rsidTr="00761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F" w:rsidRPr="00272F23" w:rsidTr="00761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F" w:rsidRPr="00272F23" w:rsidTr="00761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F" w:rsidRPr="00272F23" w:rsidTr="00761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31F" w:rsidRPr="00272F23" w:rsidTr="00761B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1F" w:rsidRPr="00272F23" w:rsidRDefault="00F2531F" w:rsidP="00761B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531F" w:rsidRDefault="00F2531F" w:rsidP="00F2531F"/>
    <w:p w:rsidR="00F2531F" w:rsidRPr="00F2531F" w:rsidRDefault="00F2531F" w:rsidP="00F2531F">
      <w:pPr>
        <w:tabs>
          <w:tab w:val="left" w:pos="3825"/>
        </w:tabs>
        <w:rPr>
          <w:sz w:val="28"/>
          <w:szCs w:val="28"/>
        </w:rPr>
      </w:pPr>
    </w:p>
    <w:sectPr w:rsidR="00F2531F" w:rsidRPr="00F2531F" w:rsidSect="00EF4C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29943"/>
      <w:docPartObj>
        <w:docPartGallery w:val="Page Numbers (Top of Page)"/>
        <w:docPartUnique/>
      </w:docPartObj>
    </w:sdtPr>
    <w:sdtEndPr/>
    <w:sdtContent>
      <w:p w:rsidR="009A3778" w:rsidRDefault="00EF4C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A3778" w:rsidRDefault="00EF4C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74854"/>
    <w:multiLevelType w:val="hybridMultilevel"/>
    <w:tmpl w:val="4E9AC7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46B1"/>
    <w:rsid w:val="00492232"/>
    <w:rsid w:val="005107D6"/>
    <w:rsid w:val="00621CB4"/>
    <w:rsid w:val="006507A4"/>
    <w:rsid w:val="008646B1"/>
    <w:rsid w:val="00876DFD"/>
    <w:rsid w:val="008A2F7E"/>
    <w:rsid w:val="00910B82"/>
    <w:rsid w:val="00950288"/>
    <w:rsid w:val="00A1243B"/>
    <w:rsid w:val="00BB1DE1"/>
    <w:rsid w:val="00BD3082"/>
    <w:rsid w:val="00C52681"/>
    <w:rsid w:val="00C91482"/>
    <w:rsid w:val="00D046DA"/>
    <w:rsid w:val="00E4174E"/>
    <w:rsid w:val="00E5518A"/>
    <w:rsid w:val="00EF4CD3"/>
    <w:rsid w:val="00F2531F"/>
    <w:rsid w:val="00F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B1"/>
    <w:pPr>
      <w:widowControl w:val="0"/>
      <w:autoSpaceDE w:val="0"/>
      <w:autoSpaceDN w:val="0"/>
      <w:adjustRightInd w:val="0"/>
      <w:spacing w:before="20"/>
      <w:ind w:firstLine="24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6B1"/>
    <w:pPr>
      <w:spacing w:after="120"/>
    </w:pPr>
  </w:style>
  <w:style w:type="character" w:customStyle="1" w:styleId="a4">
    <w:name w:val="Основной текст Знак"/>
    <w:basedOn w:val="a0"/>
    <w:link w:val="a3"/>
    <w:rsid w:val="0086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текст без отступа"/>
    <w:basedOn w:val="a"/>
    <w:rsid w:val="008646B1"/>
    <w:pPr>
      <w:widowControl/>
      <w:autoSpaceDE/>
      <w:autoSpaceDN/>
      <w:adjustRightInd/>
      <w:spacing w:before="0"/>
      <w:ind w:firstLine="0"/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1DE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DE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53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F2531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2531F"/>
    <w:pPr>
      <w:widowControl/>
      <w:tabs>
        <w:tab w:val="center" w:pos="4677"/>
        <w:tab w:val="right" w:pos="9355"/>
      </w:tabs>
      <w:autoSpaceDE/>
      <w:autoSpaceDN/>
      <w:adjustRightInd/>
      <w:spacing w:before="0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253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B3B32DD037FE888FDF971CCF65099871C331F7F371F82565BFD2533MEF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CB3B32DD037FE888FDF971CCF65099871C3D1477361F82565BFD2533EC5FEEBAAE66A055131713MCF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F8A8D-E306-488C-8827-B8328823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2014-05-15T06:54:00Z</cp:lastPrinted>
  <dcterms:created xsi:type="dcterms:W3CDTF">2014-05-15T06:43:00Z</dcterms:created>
  <dcterms:modified xsi:type="dcterms:W3CDTF">2014-05-15T06:55:00Z</dcterms:modified>
</cp:coreProperties>
</file>